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E8F" w:rsidRDefault="00C83E8F" w:rsidP="00C83E8F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3420FBE2" wp14:editId="706BDF98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83E8F" w:rsidRDefault="00C83E8F" w:rsidP="00C83E8F"/>
    <w:p w:rsidR="00C83E8F" w:rsidRPr="006027A5" w:rsidRDefault="00C83E8F" w:rsidP="00C83E8F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: </w:t>
      </w:r>
      <w:r w:rsidRPr="000436AF">
        <w:rPr>
          <w:rFonts w:ascii="Times New Roman" w:hAnsi="Times New Roman" w:cs="Times New Roman"/>
          <w:b/>
          <w:sz w:val="28"/>
          <w:szCs w:val="28"/>
          <w:lang w:val="en-GB"/>
        </w:rPr>
        <w:t>PHARMACY TECHNOLOGY</w:t>
      </w:r>
    </w:p>
    <w:p w:rsidR="00C83E8F" w:rsidRDefault="00C83E8F" w:rsidP="00C83E8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>FIRST YEAR FIRST SEMESTER</w:t>
      </w:r>
    </w:p>
    <w:p w:rsidR="00C83E8F" w:rsidRDefault="00C83E8F" w:rsidP="00C83E8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LECTURER LIST </w:t>
      </w:r>
    </w:p>
    <w:p w:rsidR="00C83E8F" w:rsidRDefault="00C83E8F" w:rsidP="00C83E8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C83E8F" w:rsidRPr="002A61F8" w:rsidRDefault="00C83E8F" w:rsidP="00C83E8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271"/>
        <w:gridCol w:w="3273"/>
        <w:gridCol w:w="3672"/>
        <w:gridCol w:w="1134"/>
      </w:tblGrid>
      <w:tr w:rsidR="00C83E8F" w:rsidRPr="00097D05" w:rsidTr="00C83E8F">
        <w:trPr>
          <w:jc w:val="center"/>
        </w:trPr>
        <w:tc>
          <w:tcPr>
            <w:tcW w:w="851" w:type="dxa"/>
          </w:tcPr>
          <w:p w:rsidR="00C83E8F" w:rsidRPr="002A61F8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271" w:type="dxa"/>
          </w:tcPr>
          <w:p w:rsidR="00C83E8F" w:rsidRPr="002A61F8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3273" w:type="dxa"/>
          </w:tcPr>
          <w:p w:rsidR="00C83E8F" w:rsidRPr="002A61F8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3672" w:type="dxa"/>
          </w:tcPr>
          <w:p w:rsidR="00C83E8F" w:rsidRPr="00097D05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LECTURER </w:t>
            </w:r>
          </w:p>
        </w:tc>
        <w:tc>
          <w:tcPr>
            <w:tcW w:w="1134" w:type="dxa"/>
          </w:tcPr>
          <w:p w:rsidR="00C83E8F" w:rsidRPr="002A61F8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HOURS </w:t>
            </w:r>
          </w:p>
        </w:tc>
      </w:tr>
      <w:tr w:rsidR="00C83E8F" w:rsidRPr="002A61F8" w:rsidTr="00C83E8F">
        <w:trPr>
          <w:jc w:val="center"/>
        </w:trPr>
        <w:tc>
          <w:tcPr>
            <w:tcW w:w="851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EHT211</w:t>
            </w:r>
          </w:p>
        </w:tc>
        <w:tc>
          <w:tcPr>
            <w:tcW w:w="3273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Functional  English I</w:t>
            </w:r>
          </w:p>
        </w:tc>
        <w:tc>
          <w:tcPr>
            <w:tcW w:w="367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EHT212</w:t>
            </w:r>
          </w:p>
        </w:tc>
        <w:tc>
          <w:tcPr>
            <w:tcW w:w="3273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Functional French I</w:t>
            </w:r>
          </w:p>
        </w:tc>
        <w:tc>
          <w:tcPr>
            <w:tcW w:w="367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EHT213</w:t>
            </w:r>
          </w:p>
        </w:tc>
        <w:tc>
          <w:tcPr>
            <w:tcW w:w="3273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Technology of information and communication 1</w:t>
            </w:r>
          </w:p>
        </w:tc>
        <w:tc>
          <w:tcPr>
            <w:tcW w:w="367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trHeight w:val="509"/>
          <w:jc w:val="center"/>
        </w:trPr>
        <w:tc>
          <w:tcPr>
            <w:tcW w:w="851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EHF211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Cell Biology</w:t>
            </w:r>
          </w:p>
        </w:tc>
        <w:tc>
          <w:tcPr>
            <w:tcW w:w="367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trHeight w:val="263"/>
          <w:jc w:val="center"/>
        </w:trPr>
        <w:tc>
          <w:tcPr>
            <w:tcW w:w="851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EHF212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Anatomy - Physiology I</w:t>
            </w:r>
          </w:p>
          <w:p w:rsidR="00C83E8F" w:rsidRPr="000436AF" w:rsidRDefault="00C83E8F" w:rsidP="00C83E8F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Sense organs</w:t>
            </w:r>
          </w:p>
          <w:p w:rsidR="00C83E8F" w:rsidRPr="000436AF" w:rsidRDefault="00C83E8F" w:rsidP="00C83E8F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Digestive system</w:t>
            </w:r>
          </w:p>
          <w:p w:rsidR="00C83E8F" w:rsidRPr="000436AF" w:rsidRDefault="00C83E8F" w:rsidP="00C83E8F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Integumentary system</w:t>
            </w:r>
          </w:p>
          <w:p w:rsidR="00C83E8F" w:rsidRPr="000436AF" w:rsidRDefault="00C83E8F" w:rsidP="00C83E8F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Circulatory, immune and lymphatic system</w:t>
            </w:r>
          </w:p>
        </w:tc>
        <w:tc>
          <w:tcPr>
            <w:tcW w:w="367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EHF213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Microbiology</w:t>
            </w:r>
          </w:p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Immunology, Virology Bacteriology </w:t>
            </w:r>
          </w:p>
        </w:tc>
        <w:tc>
          <w:tcPr>
            <w:tcW w:w="367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EHF214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Sociology – anthropology</w:t>
            </w:r>
          </w:p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 Medical psychology</w:t>
            </w:r>
          </w:p>
        </w:tc>
        <w:tc>
          <w:tcPr>
            <w:tcW w:w="367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EHF115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Mathematics – Physics </w:t>
            </w:r>
          </w:p>
        </w:tc>
        <w:tc>
          <w:tcPr>
            <w:tcW w:w="367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EHF216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IEC 1</w:t>
            </w:r>
          </w:p>
        </w:tc>
        <w:tc>
          <w:tcPr>
            <w:tcW w:w="367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EHN211 </w:t>
            </w:r>
          </w:p>
        </w:tc>
        <w:tc>
          <w:tcPr>
            <w:tcW w:w="3273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Fundamentals of Nursing I</w:t>
            </w:r>
          </w:p>
        </w:tc>
        <w:tc>
          <w:tcPr>
            <w:tcW w:w="367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EHN212 </w:t>
            </w:r>
          </w:p>
        </w:tc>
        <w:tc>
          <w:tcPr>
            <w:tcW w:w="3273" w:type="dxa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Clinical Internship I </w:t>
            </w:r>
          </w:p>
        </w:tc>
        <w:tc>
          <w:tcPr>
            <w:tcW w:w="367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C83E8F" w:rsidRDefault="00C83E8F" w:rsidP="00C83E8F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C83E8F" w:rsidRPr="002A61F8" w:rsidRDefault="00C83E8F" w:rsidP="00C83E8F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C83E8F" w:rsidRPr="002A61F8" w:rsidRDefault="00C83E8F" w:rsidP="00C83E8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C83E8F" w:rsidRDefault="00C83E8F" w:rsidP="00C83E8F"/>
    <w:p w:rsidR="00C83E8F" w:rsidRDefault="00C83E8F" w:rsidP="00C83E8F"/>
    <w:p w:rsidR="00C83E8F" w:rsidRDefault="00C83E8F" w:rsidP="00C83E8F"/>
    <w:p w:rsidR="00C83E8F" w:rsidRDefault="00C83E8F" w:rsidP="00C83E8F">
      <w:r>
        <w:rPr>
          <w:noProof/>
          <w:lang w:val="en-US"/>
        </w:rPr>
        <w:lastRenderedPageBreak/>
        <w:drawing>
          <wp:anchor distT="0" distB="0" distL="114300" distR="114300" simplePos="0" relativeHeight="251660288" behindDoc="0" locked="0" layoutInCell="1" allowOverlap="1" wp14:anchorId="756DC9E5" wp14:editId="0FE743D1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83E8F" w:rsidRDefault="00C83E8F" w:rsidP="00C83E8F"/>
    <w:p w:rsidR="00C83E8F" w:rsidRPr="00AF1001" w:rsidRDefault="00C83E8F" w:rsidP="00C83E8F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: </w:t>
      </w:r>
      <w:r w:rsidRPr="000436AF">
        <w:rPr>
          <w:rFonts w:ascii="Times New Roman" w:hAnsi="Times New Roman" w:cs="Times New Roman"/>
          <w:b/>
          <w:sz w:val="28"/>
          <w:szCs w:val="28"/>
          <w:lang w:val="en-GB"/>
        </w:rPr>
        <w:t>PHARMACY TECHNOLOGY</w:t>
      </w:r>
    </w:p>
    <w:p w:rsidR="00C83E8F" w:rsidRDefault="00C83E8F" w:rsidP="00C83E8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SECOND 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>YEAR FIRST SEMESTER</w:t>
      </w:r>
    </w:p>
    <w:p w:rsidR="00C83E8F" w:rsidRDefault="00C83E8F" w:rsidP="00C83E8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LECTURER LIST </w:t>
      </w:r>
    </w:p>
    <w:p w:rsidR="00C83E8F" w:rsidRPr="002A61F8" w:rsidRDefault="00C83E8F" w:rsidP="00C83E8F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271"/>
        <w:gridCol w:w="3723"/>
        <w:gridCol w:w="3330"/>
        <w:gridCol w:w="1026"/>
      </w:tblGrid>
      <w:tr w:rsidR="00C83E8F" w:rsidRPr="00097D05" w:rsidTr="00C83E8F">
        <w:trPr>
          <w:jc w:val="center"/>
        </w:trPr>
        <w:tc>
          <w:tcPr>
            <w:tcW w:w="851" w:type="dxa"/>
          </w:tcPr>
          <w:p w:rsidR="00C83E8F" w:rsidRPr="002A61F8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271" w:type="dxa"/>
          </w:tcPr>
          <w:p w:rsidR="00C83E8F" w:rsidRPr="002A61F8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3723" w:type="dxa"/>
          </w:tcPr>
          <w:p w:rsidR="00C83E8F" w:rsidRPr="002A61F8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3330" w:type="dxa"/>
          </w:tcPr>
          <w:p w:rsidR="00C83E8F" w:rsidRPr="00097D05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LECTURER </w:t>
            </w:r>
          </w:p>
        </w:tc>
        <w:tc>
          <w:tcPr>
            <w:tcW w:w="1026" w:type="dxa"/>
          </w:tcPr>
          <w:p w:rsidR="00C83E8F" w:rsidRPr="002A61F8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HOURS </w:t>
            </w:r>
          </w:p>
        </w:tc>
      </w:tr>
      <w:tr w:rsidR="00C83E8F" w:rsidRPr="002A61F8" w:rsidTr="00C83E8F">
        <w:trPr>
          <w:jc w:val="center"/>
        </w:trPr>
        <w:tc>
          <w:tcPr>
            <w:tcW w:w="851" w:type="dxa"/>
          </w:tcPr>
          <w:p w:rsidR="00C83E8F" w:rsidRPr="000436AF" w:rsidRDefault="00C83E8F" w:rsidP="00C83E8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EHT311</w:t>
            </w:r>
          </w:p>
        </w:tc>
        <w:tc>
          <w:tcPr>
            <w:tcW w:w="3723" w:type="dxa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Functional English II</w:t>
            </w:r>
          </w:p>
        </w:tc>
        <w:tc>
          <w:tcPr>
            <w:tcW w:w="3330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</w:tcPr>
          <w:p w:rsidR="00C83E8F" w:rsidRPr="000436AF" w:rsidRDefault="00C83E8F" w:rsidP="00C83E8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EHT312</w:t>
            </w:r>
          </w:p>
        </w:tc>
        <w:tc>
          <w:tcPr>
            <w:tcW w:w="3723" w:type="dxa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Functional French II</w:t>
            </w:r>
          </w:p>
        </w:tc>
        <w:tc>
          <w:tcPr>
            <w:tcW w:w="3330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</w:tcPr>
          <w:p w:rsidR="00C83E8F" w:rsidRPr="000436AF" w:rsidRDefault="00C83E8F" w:rsidP="00C83E8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EHT313</w:t>
            </w:r>
          </w:p>
        </w:tc>
        <w:tc>
          <w:tcPr>
            <w:tcW w:w="3723" w:type="dxa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ICT II</w:t>
            </w:r>
          </w:p>
        </w:tc>
        <w:tc>
          <w:tcPr>
            <w:tcW w:w="3330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trHeight w:val="509"/>
          <w:jc w:val="center"/>
        </w:trPr>
        <w:tc>
          <w:tcPr>
            <w:tcW w:w="851" w:type="dxa"/>
          </w:tcPr>
          <w:p w:rsidR="00C83E8F" w:rsidRPr="000436AF" w:rsidRDefault="00C83E8F" w:rsidP="00C83E8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EHF311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Public Health II</w:t>
            </w:r>
          </w:p>
        </w:tc>
        <w:tc>
          <w:tcPr>
            <w:tcW w:w="3330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trHeight w:val="263"/>
          <w:jc w:val="center"/>
        </w:trPr>
        <w:tc>
          <w:tcPr>
            <w:tcW w:w="851" w:type="dxa"/>
          </w:tcPr>
          <w:p w:rsidR="00C83E8F" w:rsidRPr="000436AF" w:rsidRDefault="00C83E8F" w:rsidP="00C83E8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EHF312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IEC II</w:t>
            </w:r>
          </w:p>
        </w:tc>
        <w:tc>
          <w:tcPr>
            <w:tcW w:w="3330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</w:tcPr>
          <w:p w:rsidR="00C83E8F" w:rsidRPr="000436AF" w:rsidRDefault="00C83E8F" w:rsidP="00C83E8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EHF311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Introduction to Clinical Pharmacology </w:t>
            </w:r>
          </w:p>
        </w:tc>
        <w:tc>
          <w:tcPr>
            <w:tcW w:w="3330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</w:tcPr>
          <w:p w:rsidR="00C83E8F" w:rsidRPr="000436AF" w:rsidRDefault="00C83E8F" w:rsidP="00C83E8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EHPT311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Physical &amp;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Organic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Chemistry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for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Technicians</w:t>
            </w:r>
            <w:proofErr w:type="spellEnd"/>
          </w:p>
        </w:tc>
        <w:tc>
          <w:tcPr>
            <w:tcW w:w="3330" w:type="dxa"/>
          </w:tcPr>
          <w:p w:rsidR="00C83E8F" w:rsidRPr="000436AF" w:rsidRDefault="00C83E8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</w:tcPr>
          <w:p w:rsidR="00C83E8F" w:rsidRPr="000436AF" w:rsidRDefault="00C83E8F" w:rsidP="00C83E8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EHPT312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Pharmacology-1</w:t>
            </w:r>
          </w:p>
        </w:tc>
        <w:tc>
          <w:tcPr>
            <w:tcW w:w="3330" w:type="dxa"/>
          </w:tcPr>
          <w:p w:rsidR="00C83E8F" w:rsidRPr="000436AF" w:rsidRDefault="00C83E8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</w:tcPr>
          <w:p w:rsidR="00C83E8F" w:rsidRPr="000436AF" w:rsidRDefault="00C83E8F" w:rsidP="00C83E8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EHPT313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Chemistry-1</w:t>
            </w:r>
          </w:p>
        </w:tc>
        <w:tc>
          <w:tcPr>
            <w:tcW w:w="3330" w:type="dxa"/>
          </w:tcPr>
          <w:p w:rsidR="00C83E8F" w:rsidRPr="000436AF" w:rsidRDefault="00C83E8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</w:tcPr>
          <w:p w:rsidR="00C83E8F" w:rsidRPr="000436AF" w:rsidRDefault="00C83E8F" w:rsidP="00C83E8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EHPT314</w:t>
            </w:r>
          </w:p>
        </w:tc>
        <w:tc>
          <w:tcPr>
            <w:tcW w:w="3723" w:type="dxa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&amp; Pharmacognosy-1</w:t>
            </w:r>
          </w:p>
        </w:tc>
        <w:tc>
          <w:tcPr>
            <w:tcW w:w="3330" w:type="dxa"/>
          </w:tcPr>
          <w:p w:rsidR="00C83E8F" w:rsidRPr="000436AF" w:rsidRDefault="00C83E8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</w:tcPr>
          <w:p w:rsidR="00C83E8F" w:rsidRPr="000436AF" w:rsidRDefault="00C83E8F" w:rsidP="00C83E8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EHML315</w:t>
            </w:r>
          </w:p>
        </w:tc>
        <w:tc>
          <w:tcPr>
            <w:tcW w:w="3723" w:type="dxa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Community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Hospital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Practice</w:t>
            </w:r>
          </w:p>
        </w:tc>
        <w:tc>
          <w:tcPr>
            <w:tcW w:w="3330" w:type="dxa"/>
          </w:tcPr>
          <w:p w:rsidR="00C83E8F" w:rsidRPr="000436AF" w:rsidRDefault="00C83E8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51" w:type="dxa"/>
          </w:tcPr>
          <w:p w:rsidR="00C83E8F" w:rsidRPr="000436AF" w:rsidRDefault="00C83E8F" w:rsidP="00C83E8F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EHML316</w:t>
            </w:r>
          </w:p>
        </w:tc>
        <w:tc>
          <w:tcPr>
            <w:tcW w:w="3723" w:type="dxa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Internship</w:t>
            </w:r>
            <w:proofErr w:type="spellEnd"/>
          </w:p>
        </w:tc>
        <w:tc>
          <w:tcPr>
            <w:tcW w:w="3330" w:type="dxa"/>
          </w:tcPr>
          <w:p w:rsidR="00C83E8F" w:rsidRPr="000436AF" w:rsidRDefault="00C83E8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C83E8F" w:rsidRPr="002A61F8" w:rsidRDefault="00C83E8F" w:rsidP="00C83E8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C83E8F" w:rsidRDefault="00C83E8F" w:rsidP="00C83E8F"/>
    <w:p w:rsidR="00C83E8F" w:rsidRDefault="00C83E8F" w:rsidP="00C83E8F"/>
    <w:p w:rsidR="00C83E8F" w:rsidRDefault="00C83E8F" w:rsidP="00C83E8F"/>
    <w:p w:rsidR="00C83E8F" w:rsidRDefault="00C83E8F" w:rsidP="00C83E8F"/>
    <w:p w:rsidR="00C83E8F" w:rsidRDefault="00C83E8F" w:rsidP="00C83E8F"/>
    <w:p w:rsidR="00C83E8F" w:rsidRDefault="00C83E8F" w:rsidP="00C83E8F"/>
    <w:p w:rsidR="00C83E8F" w:rsidRDefault="00C83E8F" w:rsidP="00C83E8F"/>
    <w:p w:rsidR="00C83E8F" w:rsidRDefault="00C83E8F" w:rsidP="00C83E8F"/>
    <w:p w:rsidR="00C83E8F" w:rsidRPr="00702EA2" w:rsidRDefault="00C83E8F" w:rsidP="00C83E8F">
      <w:pPr>
        <w:spacing w:after="0" w:line="276" w:lineRule="auto"/>
        <w:rPr>
          <w:rFonts w:ascii="Times New Roman" w:eastAsia="Arial Unicode MS" w:hAnsi="Times New Roman" w:cs="Times New Roman"/>
          <w:b/>
          <w:sz w:val="32"/>
          <w:szCs w:val="24"/>
          <w:lang w:val="en-US"/>
        </w:rPr>
      </w:pPr>
      <w:r>
        <w:rPr>
          <w:noProof/>
          <w:lang w:val="en-US"/>
        </w:rPr>
        <w:lastRenderedPageBreak/>
        <w:drawing>
          <wp:anchor distT="0" distB="0" distL="114300" distR="114300" simplePos="0" relativeHeight="251661312" behindDoc="0" locked="0" layoutInCell="1" allowOverlap="1" wp14:anchorId="36215283" wp14:editId="37673E29">
            <wp:simplePos x="0" y="0"/>
            <wp:positionH relativeFrom="column">
              <wp:posOffset>2695575</wp:posOffset>
            </wp:positionH>
            <wp:positionV relativeFrom="paragraph">
              <wp:posOffset>-732790</wp:posOffset>
            </wp:positionV>
            <wp:extent cx="1047750" cy="1011876"/>
            <wp:effectExtent l="0" t="0" r="0" b="0"/>
            <wp:wrapNone/>
            <wp:docPr id="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83E8F" w:rsidRDefault="00C83E8F" w:rsidP="00C83E8F">
      <w:pPr>
        <w:keepNext/>
        <w:keepLines/>
        <w:spacing w:before="240"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: </w:t>
      </w:r>
      <w:r w:rsidRPr="000436AF">
        <w:rPr>
          <w:rFonts w:ascii="Times New Roman" w:hAnsi="Times New Roman" w:cs="Times New Roman"/>
          <w:b/>
          <w:sz w:val="28"/>
          <w:szCs w:val="28"/>
          <w:lang w:val="en-GB"/>
        </w:rPr>
        <w:t>PHARMACY TECHNOLOGY</w:t>
      </w:r>
    </w:p>
    <w:p w:rsidR="00C83E8F" w:rsidRDefault="00C83E8F" w:rsidP="00C83E8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THIRD 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>YEAR FIRST SEMESTER</w:t>
      </w:r>
    </w:p>
    <w:p w:rsidR="00C83E8F" w:rsidRDefault="00C83E8F" w:rsidP="00C83E8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LECTURER LIST </w:t>
      </w:r>
    </w:p>
    <w:p w:rsidR="00C83E8F" w:rsidRPr="002A61F8" w:rsidRDefault="00C83E8F" w:rsidP="00C83E8F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805"/>
        <w:gridCol w:w="1260"/>
        <w:gridCol w:w="3785"/>
        <w:gridCol w:w="3402"/>
        <w:gridCol w:w="1134"/>
      </w:tblGrid>
      <w:tr w:rsidR="00C83E8F" w:rsidRPr="00097D05" w:rsidTr="00C83E8F">
        <w:trPr>
          <w:jc w:val="center"/>
        </w:trPr>
        <w:tc>
          <w:tcPr>
            <w:tcW w:w="805" w:type="dxa"/>
          </w:tcPr>
          <w:p w:rsidR="00C83E8F" w:rsidRPr="002A61F8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260" w:type="dxa"/>
          </w:tcPr>
          <w:p w:rsidR="00C83E8F" w:rsidRPr="002A61F8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3785" w:type="dxa"/>
          </w:tcPr>
          <w:p w:rsidR="00C83E8F" w:rsidRPr="002A61F8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3402" w:type="dxa"/>
          </w:tcPr>
          <w:p w:rsidR="00C83E8F" w:rsidRPr="00097D05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LECTURER </w:t>
            </w:r>
          </w:p>
        </w:tc>
        <w:tc>
          <w:tcPr>
            <w:tcW w:w="1134" w:type="dxa"/>
          </w:tcPr>
          <w:p w:rsidR="00C83E8F" w:rsidRPr="002A61F8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HOURS </w:t>
            </w:r>
          </w:p>
        </w:tc>
      </w:tr>
      <w:tr w:rsidR="00C83E8F" w:rsidRPr="002A61F8" w:rsidTr="00C83E8F">
        <w:trPr>
          <w:jc w:val="center"/>
        </w:trPr>
        <w:tc>
          <w:tcPr>
            <w:tcW w:w="805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EHF411</w:t>
            </w:r>
          </w:p>
        </w:tc>
        <w:tc>
          <w:tcPr>
            <w:tcW w:w="3785" w:type="dxa"/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Entrepreneurship</w:t>
            </w:r>
            <w:proofErr w:type="spellEnd"/>
          </w:p>
        </w:tc>
        <w:tc>
          <w:tcPr>
            <w:tcW w:w="340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05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EHF412</w:t>
            </w:r>
          </w:p>
        </w:tc>
        <w:tc>
          <w:tcPr>
            <w:tcW w:w="3785" w:type="dxa"/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Economics</w:t>
            </w:r>
            <w:proofErr w:type="spellEnd"/>
          </w:p>
        </w:tc>
        <w:tc>
          <w:tcPr>
            <w:tcW w:w="340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05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EHPT411</w:t>
            </w:r>
          </w:p>
        </w:tc>
        <w:tc>
          <w:tcPr>
            <w:tcW w:w="3785" w:type="dxa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Professional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Ethics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Deontology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C83E8F" w:rsidRPr="000436AF" w:rsidRDefault="00C83E8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trHeight w:val="509"/>
          <w:jc w:val="center"/>
        </w:trPr>
        <w:tc>
          <w:tcPr>
            <w:tcW w:w="805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EHPT412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Pharmaceutical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Legislation</w:t>
            </w:r>
            <w:proofErr w:type="spellEnd"/>
          </w:p>
        </w:tc>
        <w:tc>
          <w:tcPr>
            <w:tcW w:w="3402" w:type="dxa"/>
          </w:tcPr>
          <w:p w:rsidR="00C83E8F" w:rsidRPr="000436AF" w:rsidRDefault="00C83E8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trHeight w:val="263"/>
          <w:jc w:val="center"/>
        </w:trPr>
        <w:tc>
          <w:tcPr>
            <w:tcW w:w="805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4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EHPT413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Analytical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Chemistry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for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Technicians</w:t>
            </w:r>
            <w:proofErr w:type="spellEnd"/>
          </w:p>
        </w:tc>
        <w:tc>
          <w:tcPr>
            <w:tcW w:w="340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05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EHPT414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Hematology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for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Technicians</w:t>
            </w:r>
            <w:proofErr w:type="spellEnd"/>
          </w:p>
        </w:tc>
        <w:tc>
          <w:tcPr>
            <w:tcW w:w="340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05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EHPT415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&amp; Pharmacognosy-3</w:t>
            </w:r>
          </w:p>
        </w:tc>
        <w:tc>
          <w:tcPr>
            <w:tcW w:w="340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05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EHPT416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Pharmaceutical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Biotechnology</w:t>
            </w:r>
            <w:proofErr w:type="spellEnd"/>
          </w:p>
        </w:tc>
        <w:tc>
          <w:tcPr>
            <w:tcW w:w="340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05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EHPT417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Chemistry-3</w:t>
            </w:r>
          </w:p>
        </w:tc>
        <w:tc>
          <w:tcPr>
            <w:tcW w:w="340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805" w:type="dxa"/>
            <w:vAlign w:val="center"/>
          </w:tcPr>
          <w:p w:rsidR="00C83E8F" w:rsidRPr="000436AF" w:rsidRDefault="00C83E8F" w:rsidP="00C83E8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EHPT418</w:t>
            </w:r>
          </w:p>
        </w:tc>
        <w:tc>
          <w:tcPr>
            <w:tcW w:w="3785" w:type="dxa"/>
            <w:vAlign w:val="center"/>
          </w:tcPr>
          <w:p w:rsidR="00C83E8F" w:rsidRPr="000436AF" w:rsidRDefault="00C83E8F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Internship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83E8F" w:rsidRPr="002A61F8" w:rsidTr="00C83E8F">
        <w:trPr>
          <w:jc w:val="center"/>
        </w:trPr>
        <w:tc>
          <w:tcPr>
            <w:tcW w:w="5850" w:type="dxa"/>
            <w:gridSpan w:val="3"/>
            <w:vAlign w:val="center"/>
          </w:tcPr>
          <w:p w:rsidR="00C83E8F" w:rsidRPr="000436AF" w:rsidRDefault="00C83E8F" w:rsidP="004519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vAlign w:val="center"/>
          </w:tcPr>
          <w:p w:rsidR="00C83E8F" w:rsidRPr="000436AF" w:rsidRDefault="00C83E8F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C83E8F" w:rsidRPr="002A61F8" w:rsidRDefault="00C83E8F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C83E8F" w:rsidRPr="002A61F8" w:rsidRDefault="00C83E8F" w:rsidP="00C83E8F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C83E8F" w:rsidRPr="002A61F8" w:rsidRDefault="00C83E8F" w:rsidP="00C83E8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bookmarkStart w:id="0" w:name="_GoBack"/>
      <w:bookmarkEnd w:id="0"/>
    </w:p>
    <w:sectPr w:rsidR="00C83E8F" w:rsidRPr="002A61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57AFA"/>
    <w:multiLevelType w:val="hybridMultilevel"/>
    <w:tmpl w:val="0ED2CD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CF68B2"/>
    <w:multiLevelType w:val="hybridMultilevel"/>
    <w:tmpl w:val="67046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B8178B"/>
    <w:multiLevelType w:val="hybridMultilevel"/>
    <w:tmpl w:val="98348F8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8256BB"/>
    <w:multiLevelType w:val="hybridMultilevel"/>
    <w:tmpl w:val="F24A8E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E8F"/>
    <w:rsid w:val="00294511"/>
    <w:rsid w:val="004864E2"/>
    <w:rsid w:val="00566E4F"/>
    <w:rsid w:val="00C8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16B85"/>
  <w15:chartTrackingRefBased/>
  <w15:docId w15:val="{EB131E30-023B-44F3-98F6-4FF9D9105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E8F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3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83E8F"/>
    <w:pPr>
      <w:ind w:left="720"/>
      <w:contextualSpacing/>
    </w:pPr>
    <w:rPr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C83E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2023-08-30T10:03:00Z</dcterms:created>
  <dcterms:modified xsi:type="dcterms:W3CDTF">2023-08-30T10:10:00Z</dcterms:modified>
</cp:coreProperties>
</file>